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75C0" w:rsidRPr="00337672" w:rsidRDefault="00337672" w:rsidP="001175C0">
      <w:pPr>
        <w:rPr>
          <w:b/>
          <w:sz w:val="24"/>
          <w:szCs w:val="24"/>
        </w:rPr>
      </w:pPr>
      <w:r w:rsidRPr="00337672">
        <w:rPr>
          <w:b/>
          <w:sz w:val="24"/>
          <w:szCs w:val="24"/>
        </w:rPr>
        <w:t xml:space="preserve">NCP1568 </w:t>
      </w:r>
      <w:proofErr w:type="spellStart"/>
      <w:r w:rsidRPr="00337672">
        <w:rPr>
          <w:b/>
          <w:sz w:val="24"/>
          <w:szCs w:val="24"/>
        </w:rPr>
        <w:t>Simetrix</w:t>
      </w:r>
      <w:proofErr w:type="spellEnd"/>
      <w:r w:rsidRPr="00337672">
        <w:rPr>
          <w:b/>
          <w:sz w:val="24"/>
          <w:szCs w:val="24"/>
        </w:rPr>
        <w:t xml:space="preserve"> mo</w:t>
      </w:r>
      <w:bookmarkStart w:id="0" w:name="_GoBack"/>
      <w:bookmarkEnd w:id="0"/>
      <w:r w:rsidRPr="00337672">
        <w:rPr>
          <w:b/>
          <w:sz w:val="24"/>
          <w:szCs w:val="24"/>
        </w:rPr>
        <w:t xml:space="preserve">del </w:t>
      </w:r>
    </w:p>
    <w:p w:rsidR="00000000" w:rsidRPr="001175C0" w:rsidRDefault="00337672" w:rsidP="001175C0">
      <w:pPr>
        <w:numPr>
          <w:ilvl w:val="0"/>
          <w:numId w:val="1"/>
        </w:numPr>
      </w:pPr>
      <w:r w:rsidRPr="001175C0">
        <w:t xml:space="preserve">The schematic and simulation is ready to use with </w:t>
      </w:r>
      <w:proofErr w:type="spellStart"/>
      <w:r w:rsidRPr="001175C0">
        <w:t>SIMetrix</w:t>
      </w:r>
      <w:proofErr w:type="spellEnd"/>
      <w:r w:rsidRPr="001175C0">
        <w:t xml:space="preserve"> 8.1.</w:t>
      </w:r>
    </w:p>
    <w:p w:rsidR="00000000" w:rsidRPr="001175C0" w:rsidRDefault="00337672" w:rsidP="001175C0">
      <w:pPr>
        <w:numPr>
          <w:ilvl w:val="0"/>
          <w:numId w:val="1"/>
        </w:numPr>
      </w:pPr>
      <w:r>
        <w:t>Th</w:t>
      </w:r>
      <w:r w:rsidRPr="001175C0">
        <w:t>e user should be abl</w:t>
      </w:r>
      <w:r w:rsidRPr="001175C0">
        <w:t xml:space="preserve">e to simulate by pressing the run button.  </w:t>
      </w:r>
    </w:p>
    <w:p w:rsidR="00000000" w:rsidRPr="001175C0" w:rsidRDefault="00337672" w:rsidP="001175C0">
      <w:pPr>
        <w:numPr>
          <w:ilvl w:val="0"/>
          <w:numId w:val="1"/>
        </w:numPr>
      </w:pPr>
      <w:r w:rsidRPr="001175C0">
        <w:t xml:space="preserve">If the NCP1568 is accidentally deleted the user must take the following steps or down load the schematic again </w:t>
      </w:r>
    </w:p>
    <w:p w:rsidR="00000000" w:rsidRPr="001175C0" w:rsidRDefault="00337672" w:rsidP="001175C0">
      <w:pPr>
        <w:numPr>
          <w:ilvl w:val="1"/>
          <w:numId w:val="1"/>
        </w:numPr>
      </w:pPr>
      <w:r w:rsidRPr="001175C0">
        <w:t xml:space="preserve">Install the Library </w:t>
      </w:r>
    </w:p>
    <w:p w:rsidR="00000000" w:rsidRPr="001175C0" w:rsidRDefault="00337672" w:rsidP="001175C0">
      <w:pPr>
        <w:numPr>
          <w:ilvl w:val="2"/>
          <w:numId w:val="1"/>
        </w:numPr>
      </w:pPr>
      <w:r w:rsidRPr="001175C0">
        <w:t xml:space="preserve">File &gt; Model </w:t>
      </w:r>
      <w:r>
        <w:t>Library &gt; add/ remove Libraries</w:t>
      </w:r>
    </w:p>
    <w:p w:rsidR="00000000" w:rsidRPr="001175C0" w:rsidRDefault="00337672" w:rsidP="001175C0">
      <w:pPr>
        <w:numPr>
          <w:ilvl w:val="2"/>
          <w:numId w:val="1"/>
        </w:numPr>
      </w:pPr>
      <w:r w:rsidRPr="001175C0">
        <w:t>Point the location th</w:t>
      </w:r>
      <w:r w:rsidRPr="001175C0">
        <w:t xml:space="preserve">at the NCP1568 Simulation files </w:t>
      </w:r>
      <w:proofErr w:type="gramStart"/>
      <w:r w:rsidRPr="001175C0">
        <w:t>were saved</w:t>
      </w:r>
      <w:proofErr w:type="gramEnd"/>
      <w:r w:rsidRPr="001175C0">
        <w:t xml:space="preserve"> during download.  </w:t>
      </w:r>
    </w:p>
    <w:p w:rsidR="00000000" w:rsidRPr="001175C0" w:rsidRDefault="00337672" w:rsidP="001175C0">
      <w:pPr>
        <w:numPr>
          <w:ilvl w:val="2"/>
          <w:numId w:val="1"/>
        </w:numPr>
      </w:pPr>
      <w:r w:rsidRPr="001175C0">
        <w:t xml:space="preserve">Ensure models </w:t>
      </w:r>
      <w:proofErr w:type="gramStart"/>
      <w:r w:rsidRPr="001175C0">
        <w:t>are added</w:t>
      </w:r>
      <w:proofErr w:type="gramEnd"/>
      <w:r w:rsidRPr="001175C0">
        <w:t xml:space="preserve"> to the current selected libraries by using the arrows on the select libraries tab.</w:t>
      </w:r>
    </w:p>
    <w:p w:rsidR="00000000" w:rsidRPr="001175C0" w:rsidRDefault="00337672" w:rsidP="001175C0">
      <w:pPr>
        <w:numPr>
          <w:ilvl w:val="2"/>
          <w:numId w:val="1"/>
        </w:numPr>
      </w:pPr>
      <w:r w:rsidRPr="001175C0">
        <w:t>To place the NCP1568 go to file &gt; Model Library &gt; Symbols manager&gt; NCP1568.sxslb under symbol click Vendor&gt;PSU Controller&gt; NCP1568&gt; Place part</w:t>
      </w:r>
    </w:p>
    <w:p w:rsidR="00000000" w:rsidRPr="001175C0" w:rsidRDefault="00337672" w:rsidP="001175C0">
      <w:pPr>
        <w:numPr>
          <w:ilvl w:val="0"/>
          <w:numId w:val="1"/>
        </w:numPr>
      </w:pPr>
      <w:r w:rsidRPr="001175C0">
        <w:t xml:space="preserve">If the model is not running you may need to </w:t>
      </w:r>
      <w:proofErr w:type="gramStart"/>
      <w:r w:rsidRPr="001175C0">
        <w:t>Include</w:t>
      </w:r>
      <w:proofErr w:type="gramEnd"/>
      <w:r w:rsidRPr="001175C0">
        <w:t xml:space="preserve"> the ASCII model library in the simulation. One easy way to do this is with </w:t>
      </w:r>
      <w:proofErr w:type="gramStart"/>
      <w:r w:rsidRPr="001175C0">
        <w:t>a</w:t>
      </w:r>
      <w:proofErr w:type="gramEnd"/>
      <w:r w:rsidRPr="001175C0">
        <w:t xml:space="preserve"> .include statement.</w:t>
      </w:r>
    </w:p>
    <w:p w:rsidR="00000000" w:rsidRPr="001175C0" w:rsidRDefault="00337672" w:rsidP="001175C0">
      <w:pPr>
        <w:numPr>
          <w:ilvl w:val="1"/>
          <w:numId w:val="1"/>
        </w:numPr>
      </w:pPr>
      <w:r w:rsidRPr="001175C0">
        <w:t>Copy the following and paste into the F</w:t>
      </w:r>
      <w:r w:rsidRPr="001175C0">
        <w:t>11 window after the .SIMULATOR DEFAULT statement</w:t>
      </w:r>
    </w:p>
    <w:p w:rsidR="00000000" w:rsidRPr="001175C0" w:rsidRDefault="00337672" w:rsidP="001175C0">
      <w:pPr>
        <w:numPr>
          <w:ilvl w:val="2"/>
          <w:numId w:val="1"/>
        </w:numPr>
      </w:pPr>
      <w:r w:rsidRPr="001175C0">
        <w:t>.include NCP1568_encrypted.lb</w:t>
      </w:r>
    </w:p>
    <w:p w:rsidR="001175C0" w:rsidRPr="00337672" w:rsidRDefault="001175C0" w:rsidP="001175C0">
      <w:pPr>
        <w:rPr>
          <w:b/>
          <w:sz w:val="24"/>
          <w:szCs w:val="24"/>
        </w:rPr>
      </w:pPr>
      <w:r w:rsidRPr="00337672">
        <w:rPr>
          <w:b/>
          <w:sz w:val="24"/>
          <w:szCs w:val="24"/>
        </w:rPr>
        <w:t>Exclusions from the model</w:t>
      </w:r>
    </w:p>
    <w:p w:rsidR="00000000" w:rsidRPr="001175C0" w:rsidRDefault="00337672" w:rsidP="001175C0">
      <w:pPr>
        <w:numPr>
          <w:ilvl w:val="0"/>
          <w:numId w:val="2"/>
        </w:numPr>
      </w:pPr>
      <w:r w:rsidRPr="001175C0">
        <w:t>The VCC power is not modeled</w:t>
      </w:r>
    </w:p>
    <w:p w:rsidR="00000000" w:rsidRPr="001175C0" w:rsidRDefault="00337672" w:rsidP="001175C0">
      <w:pPr>
        <w:numPr>
          <w:ilvl w:val="0"/>
          <w:numId w:val="2"/>
        </w:numPr>
      </w:pPr>
      <w:r w:rsidRPr="001175C0">
        <w:t>The HV startup is not molded</w:t>
      </w:r>
    </w:p>
    <w:p w:rsidR="00000000" w:rsidRPr="001175C0" w:rsidRDefault="00337672" w:rsidP="001175C0">
      <w:pPr>
        <w:numPr>
          <w:ilvl w:val="0"/>
          <w:numId w:val="2"/>
        </w:numPr>
      </w:pPr>
      <w:r w:rsidRPr="001175C0">
        <w:t>The FLT function is</w:t>
      </w:r>
      <w:r w:rsidRPr="001175C0">
        <w:t xml:space="preserve"> not </w:t>
      </w:r>
      <w:r w:rsidRPr="001175C0">
        <w:t>molded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80"/>
        <w:gridCol w:w="1942"/>
        <w:gridCol w:w="5513"/>
      </w:tblGrid>
      <w:tr w:rsidR="001175C0" w:rsidTr="001175C0">
        <w:tc>
          <w:tcPr>
            <w:tcW w:w="1180" w:type="dxa"/>
          </w:tcPr>
          <w:p w:rsidR="001175C0" w:rsidRDefault="001175C0" w:rsidP="001175C0">
            <w:r>
              <w:t xml:space="preserve">Modifier </w:t>
            </w:r>
          </w:p>
        </w:tc>
        <w:tc>
          <w:tcPr>
            <w:tcW w:w="1942" w:type="dxa"/>
          </w:tcPr>
          <w:p w:rsidR="001175C0" w:rsidRDefault="001175C0" w:rsidP="001175C0">
            <w:r>
              <w:t>Modification Date</w:t>
            </w:r>
          </w:p>
        </w:tc>
        <w:tc>
          <w:tcPr>
            <w:tcW w:w="5513" w:type="dxa"/>
          </w:tcPr>
          <w:p w:rsidR="001175C0" w:rsidRDefault="001175C0" w:rsidP="001175C0">
            <w:r>
              <w:t xml:space="preserve">Modification </w:t>
            </w:r>
          </w:p>
        </w:tc>
      </w:tr>
      <w:tr w:rsidR="001175C0" w:rsidTr="001175C0">
        <w:tc>
          <w:tcPr>
            <w:tcW w:w="1180" w:type="dxa"/>
          </w:tcPr>
          <w:p w:rsidR="001175C0" w:rsidRDefault="001175C0" w:rsidP="001175C0">
            <w:r>
              <w:t xml:space="preserve">Ajay Hari </w:t>
            </w:r>
          </w:p>
        </w:tc>
        <w:tc>
          <w:tcPr>
            <w:tcW w:w="1942" w:type="dxa"/>
          </w:tcPr>
          <w:p w:rsidR="001175C0" w:rsidRDefault="001175C0" w:rsidP="001175C0">
            <w:r>
              <w:t>11-02-2018</w:t>
            </w:r>
          </w:p>
        </w:tc>
        <w:tc>
          <w:tcPr>
            <w:tcW w:w="5513" w:type="dxa"/>
          </w:tcPr>
          <w:p w:rsidR="001175C0" w:rsidRDefault="001175C0" w:rsidP="00337672">
            <w:r>
              <w:t>Initial Re</w:t>
            </w:r>
            <w:r w:rsidR="00337672">
              <w:t xml:space="preserve">lease </w:t>
            </w:r>
          </w:p>
        </w:tc>
      </w:tr>
      <w:tr w:rsidR="001175C0" w:rsidTr="001175C0">
        <w:trPr>
          <w:trHeight w:val="116"/>
        </w:trPr>
        <w:tc>
          <w:tcPr>
            <w:tcW w:w="1180" w:type="dxa"/>
          </w:tcPr>
          <w:p w:rsidR="001175C0" w:rsidRDefault="001175C0" w:rsidP="001175C0"/>
        </w:tc>
        <w:tc>
          <w:tcPr>
            <w:tcW w:w="1942" w:type="dxa"/>
          </w:tcPr>
          <w:p w:rsidR="001175C0" w:rsidRDefault="001175C0" w:rsidP="001175C0"/>
        </w:tc>
        <w:tc>
          <w:tcPr>
            <w:tcW w:w="5513" w:type="dxa"/>
          </w:tcPr>
          <w:p w:rsidR="001175C0" w:rsidRDefault="001175C0" w:rsidP="001175C0"/>
        </w:tc>
      </w:tr>
    </w:tbl>
    <w:p w:rsidR="00911B2D" w:rsidRPr="001175C0" w:rsidRDefault="00911B2D" w:rsidP="001175C0"/>
    <w:sectPr w:rsidR="00911B2D" w:rsidRPr="001175C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0340152"/>
    <w:multiLevelType w:val="hybridMultilevel"/>
    <w:tmpl w:val="C5B66ED8"/>
    <w:lvl w:ilvl="0" w:tplc="D1DA55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F48901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25C099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4ACC23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3E7DD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9D231C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5222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DECBDA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700B71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2F15F54"/>
    <w:multiLevelType w:val="hybridMultilevel"/>
    <w:tmpl w:val="EE3E46D6"/>
    <w:lvl w:ilvl="0" w:tplc="E00CE8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7A89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5C47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8C95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3C2E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70DA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5EBE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9CB6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A67B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75C0"/>
    <w:rsid w:val="000B03E3"/>
    <w:rsid w:val="001175C0"/>
    <w:rsid w:val="00337672"/>
    <w:rsid w:val="00911B2D"/>
    <w:rsid w:val="00DA4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B96C330-5B18-442C-9093-6EC519637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175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32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4976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947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504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530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1128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645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9654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9639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13710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9289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077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7624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851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105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Bryan McCoy</dc:creator>
  <cp:keywords/>
  <dc:description/>
  <cp:lastModifiedBy>Bryan McCoy</cp:lastModifiedBy>
  <cp:revision>2</cp:revision>
  <dcterms:created xsi:type="dcterms:W3CDTF">2018-11-02T20:30:00Z</dcterms:created>
  <dcterms:modified xsi:type="dcterms:W3CDTF">2018-11-02T20:36:00Z</dcterms:modified>
</cp:coreProperties>
</file>